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74CA" w14:textId="77777777" w:rsidR="00D23987" w:rsidRDefault="00D23987"/>
    <w:p w14:paraId="3D9A0DE0" w14:textId="3DCF3B99" w:rsidR="00D23987" w:rsidRDefault="00EC2AE9">
      <w:r>
        <w:t>[date]</w:t>
      </w:r>
    </w:p>
    <w:p w14:paraId="5A130F75" w14:textId="77777777" w:rsidR="00D23987" w:rsidRDefault="00D23987"/>
    <w:p w14:paraId="5B8B1329" w14:textId="1F0A2C91" w:rsidR="00D23987" w:rsidRDefault="00EC2AE9">
      <w:pPr>
        <w:rPr>
          <w:noProof/>
        </w:rPr>
      </w:pPr>
      <w:r>
        <w:rPr>
          <w:noProof/>
        </w:rPr>
        <w:t>[name]</w:t>
      </w:r>
    </w:p>
    <w:p w14:paraId="4907E457" w14:textId="091AE410" w:rsidR="00EC2AE9" w:rsidRDefault="00EC2AE9">
      <w:pPr>
        <w:rPr>
          <w:noProof/>
        </w:rPr>
      </w:pPr>
      <w:r>
        <w:rPr>
          <w:noProof/>
        </w:rPr>
        <w:t>[address]</w:t>
      </w:r>
    </w:p>
    <w:p w14:paraId="4B13F209" w14:textId="3E6694ED" w:rsidR="00EC2AE9" w:rsidRDefault="00EC2AE9">
      <w:r>
        <w:rPr>
          <w:noProof/>
        </w:rPr>
        <w:t>[email]</w:t>
      </w:r>
    </w:p>
    <w:p w14:paraId="7FBF4F27" w14:textId="77777777" w:rsidR="00D23987" w:rsidRDefault="00D23987" w:rsidP="00FE09F4">
      <w:pPr>
        <w:jc w:val="right"/>
      </w:pPr>
    </w:p>
    <w:p w14:paraId="694C7A96" w14:textId="21273B7D" w:rsidR="00D23987" w:rsidRDefault="00D23987">
      <w:r>
        <w:t xml:space="preserve">Dear </w:t>
      </w:r>
      <w:r w:rsidR="00EC2AE9">
        <w:rPr>
          <w:noProof/>
        </w:rPr>
        <w:t>Dr. [name]</w:t>
      </w:r>
      <w:r>
        <w:t>,</w:t>
      </w:r>
    </w:p>
    <w:p w14:paraId="3607B5C4" w14:textId="77777777" w:rsidR="00D23987" w:rsidRDefault="00D23987"/>
    <w:p w14:paraId="60D501E8" w14:textId="786AC1BF" w:rsidR="00D23987" w:rsidRDefault="00D23987" w:rsidP="00FE09F4">
      <w:pPr>
        <w:rPr>
          <w:rFonts w:ascii="Calibri" w:hAnsi="Calibri"/>
        </w:rPr>
      </w:pPr>
      <w:r w:rsidRPr="000A7989">
        <w:rPr>
          <w:rFonts w:ascii="Calibri" w:hAnsi="Calibri"/>
        </w:rPr>
        <w:t xml:space="preserve">Thank you for agreeing to participate as a symposium speaker at the </w:t>
      </w:r>
      <w:r w:rsidR="00EC2AE9">
        <w:rPr>
          <w:rFonts w:ascii="Calibri" w:hAnsi="Calibri"/>
        </w:rPr>
        <w:t>[year]</w:t>
      </w:r>
      <w:r w:rsidRPr="000A7989">
        <w:rPr>
          <w:rFonts w:ascii="Calibri" w:hAnsi="Calibri"/>
        </w:rPr>
        <w:t xml:space="preserve"> Annual Conference of the Canadian Society of Clinical Chemists to be held </w:t>
      </w:r>
      <w:r w:rsidR="00EC2AE9">
        <w:rPr>
          <w:rFonts w:ascii="Calibri" w:hAnsi="Calibri"/>
        </w:rPr>
        <w:t>[date]</w:t>
      </w:r>
      <w:r w:rsidRPr="000A7989">
        <w:rPr>
          <w:rFonts w:ascii="Calibri" w:hAnsi="Calibri"/>
        </w:rPr>
        <w:t xml:space="preserve"> in </w:t>
      </w:r>
      <w:r w:rsidR="00EC2AE9">
        <w:rPr>
          <w:rFonts w:ascii="Calibri" w:hAnsi="Calibri"/>
        </w:rPr>
        <w:t>[venue]</w:t>
      </w:r>
      <w:r w:rsidRPr="000A7989">
        <w:rPr>
          <w:rFonts w:ascii="Calibri" w:hAnsi="Calibri"/>
        </w:rPr>
        <w:t xml:space="preserve">.  Your presentation is scheduled for </w:t>
      </w:r>
      <w:r w:rsidR="00EC2AE9">
        <w:rPr>
          <w:rFonts w:ascii="Calibri" w:hAnsi="Calibri"/>
          <w:noProof/>
        </w:rPr>
        <w:t xml:space="preserve">[day] [date] </w:t>
      </w:r>
      <w:r>
        <w:rPr>
          <w:rFonts w:ascii="Calibri" w:hAnsi="Calibri"/>
          <w:noProof/>
        </w:rPr>
        <w:t xml:space="preserve">at </w:t>
      </w:r>
      <w:r w:rsidR="00EC2AE9">
        <w:rPr>
          <w:rFonts w:ascii="Calibri" w:hAnsi="Calibri"/>
          <w:noProof/>
        </w:rPr>
        <w:t xml:space="preserve">[time] </w:t>
      </w:r>
      <w:r>
        <w:rPr>
          <w:rFonts w:ascii="Calibri" w:hAnsi="Calibri"/>
        </w:rPr>
        <w:t>in</w:t>
      </w:r>
      <w:r w:rsidRPr="000A7989">
        <w:rPr>
          <w:rFonts w:ascii="Calibri" w:hAnsi="Calibri"/>
        </w:rPr>
        <w:t xml:space="preserve"> </w:t>
      </w:r>
      <w:r w:rsidRPr="00743B56">
        <w:rPr>
          <w:rFonts w:ascii="Calibri" w:hAnsi="Calibri"/>
          <w:noProof/>
        </w:rPr>
        <w:t>S1</w:t>
      </w:r>
      <w:r>
        <w:rPr>
          <w:rFonts w:ascii="Calibri" w:hAnsi="Calibri"/>
          <w:noProof/>
        </w:rPr>
        <w:t xml:space="preserve">, </w:t>
      </w:r>
      <w:r w:rsidRPr="000A7989">
        <w:rPr>
          <w:rFonts w:ascii="Calibri" w:hAnsi="Calibri"/>
        </w:rPr>
        <w:t>“</w:t>
      </w:r>
      <w:r w:rsidRPr="00743B56">
        <w:rPr>
          <w:rFonts w:ascii="Calibri" w:hAnsi="Calibri"/>
          <w:noProof/>
        </w:rPr>
        <w:t>Appropriate Laboratory Utilization: navigating back from the Dark Side of the Moon</w:t>
      </w:r>
      <w:r w:rsidRPr="000A7989">
        <w:rPr>
          <w:rFonts w:ascii="Calibri" w:hAnsi="Calibri"/>
        </w:rPr>
        <w:t xml:space="preserve">”.  </w:t>
      </w:r>
      <w:r>
        <w:rPr>
          <w:rFonts w:ascii="Calibri" w:hAnsi="Calibri"/>
        </w:rPr>
        <w:t>Your presentation is entitled “</w:t>
      </w:r>
      <w:r w:rsidRPr="00743B56">
        <w:rPr>
          <w:rFonts w:ascii="Calibri" w:hAnsi="Calibri"/>
          <w:noProof/>
        </w:rPr>
        <w:t>The transition from Comfortably Numb to High Hopes.  Why laboratory utilization is under a national spotlight</w:t>
      </w:r>
      <w:r>
        <w:rPr>
          <w:rFonts w:ascii="Calibri" w:hAnsi="Calibri"/>
        </w:rPr>
        <w:t xml:space="preserve">”.  To view the entire program of the conference, including the symposia, go to </w:t>
      </w:r>
      <w:hyperlink r:id="rId7" w:history="1">
        <w:r w:rsidRPr="003507E9">
          <w:rPr>
            <w:rStyle w:val="Hyperlink"/>
            <w:rFonts w:ascii="Calibri" w:hAnsi="Calibri"/>
          </w:rPr>
          <w:t>www.cscc.ca</w:t>
        </w:r>
      </w:hyperlink>
      <w:r>
        <w:rPr>
          <w:rFonts w:ascii="Calibri" w:hAnsi="Calibri"/>
        </w:rPr>
        <w:t xml:space="preserve"> under the </w:t>
      </w:r>
      <w:r w:rsidR="003918A5">
        <w:rPr>
          <w:rFonts w:ascii="Calibri" w:hAnsi="Calibri"/>
        </w:rPr>
        <w:t xml:space="preserve">News &amp; </w:t>
      </w:r>
      <w:r>
        <w:rPr>
          <w:rFonts w:ascii="Calibri" w:hAnsi="Calibri"/>
        </w:rPr>
        <w:t>Events menu.</w:t>
      </w:r>
    </w:p>
    <w:p w14:paraId="66B71C16" w14:textId="77777777" w:rsidR="00D23987" w:rsidRPr="000A7989" w:rsidRDefault="00D23987" w:rsidP="00FE09F4">
      <w:pPr>
        <w:rPr>
          <w:rFonts w:ascii="Calibri" w:hAnsi="Calibri"/>
        </w:rPr>
      </w:pPr>
    </w:p>
    <w:p w14:paraId="19BD6D08" w14:textId="77777777" w:rsidR="00D23987" w:rsidRPr="000A7989" w:rsidRDefault="00D23987" w:rsidP="00FE09F4">
      <w:pPr>
        <w:rPr>
          <w:rFonts w:ascii="Calibri" w:hAnsi="Calibri"/>
        </w:rPr>
      </w:pPr>
      <w:r w:rsidRPr="000A7989">
        <w:rPr>
          <w:rFonts w:ascii="Calibri" w:hAnsi="Calibri"/>
        </w:rPr>
        <w:t>The general objectives for the s</w:t>
      </w:r>
      <w:r>
        <w:rPr>
          <w:rFonts w:ascii="Calibri" w:hAnsi="Calibri"/>
        </w:rPr>
        <w:t>ymposium</w:t>
      </w:r>
      <w:r w:rsidRPr="000A7989">
        <w:rPr>
          <w:rFonts w:ascii="Calibri" w:hAnsi="Calibri"/>
        </w:rPr>
        <w:t xml:space="preserve"> in which you are speaking are:</w:t>
      </w:r>
    </w:p>
    <w:p w14:paraId="130C9B1C" w14:textId="77777777" w:rsidR="00D23987" w:rsidRDefault="00D23987" w:rsidP="002006F5">
      <w:pPr>
        <w:pStyle w:val="BodyText"/>
        <w:numPr>
          <w:ilvl w:val="0"/>
          <w:numId w:val="3"/>
        </w:numPr>
        <w:rPr>
          <w:rFonts w:ascii="Calibri" w:hAnsi="Calibri"/>
          <w:szCs w:val="22"/>
        </w:rPr>
      </w:pPr>
      <w:r>
        <w:rPr>
          <w:rFonts w:ascii="Calibri" w:hAnsi="Calibri"/>
          <w:szCs w:val="22"/>
        </w:rPr>
        <w:t>A discussion of why laboratory utilization has become a major health care focus</w:t>
      </w:r>
    </w:p>
    <w:p w14:paraId="65A7346C" w14:textId="77777777" w:rsidR="00D23987" w:rsidRDefault="00D23987" w:rsidP="002006F5">
      <w:pPr>
        <w:pStyle w:val="BodyText"/>
        <w:numPr>
          <w:ilvl w:val="0"/>
          <w:numId w:val="3"/>
        </w:numPr>
        <w:rPr>
          <w:rFonts w:ascii="Calibri" w:hAnsi="Calibri"/>
          <w:szCs w:val="22"/>
        </w:rPr>
      </w:pPr>
      <w:r>
        <w:rPr>
          <w:rFonts w:ascii="Calibri" w:hAnsi="Calibri"/>
          <w:szCs w:val="22"/>
        </w:rPr>
        <w:t>A description of approaches to extract, transform and analyze laboratory utilization data</w:t>
      </w:r>
    </w:p>
    <w:p w14:paraId="5A92F65D" w14:textId="77777777" w:rsidR="00D23987" w:rsidRDefault="00D23987" w:rsidP="002006F5">
      <w:pPr>
        <w:pStyle w:val="BodyText"/>
        <w:numPr>
          <w:ilvl w:val="0"/>
          <w:numId w:val="3"/>
        </w:numPr>
        <w:rPr>
          <w:rFonts w:ascii="Calibri" w:hAnsi="Calibri"/>
          <w:szCs w:val="22"/>
        </w:rPr>
      </w:pPr>
      <w:r>
        <w:rPr>
          <w:rFonts w:ascii="Calibri" w:hAnsi="Calibri"/>
          <w:szCs w:val="22"/>
        </w:rPr>
        <w:t>An identification of the opportunities and strategies to ensure appropriate laboratory utilization.</w:t>
      </w:r>
    </w:p>
    <w:p w14:paraId="53023389" w14:textId="77777777" w:rsidR="00D23987" w:rsidRPr="000A7989" w:rsidRDefault="00D23987" w:rsidP="002006F5">
      <w:pPr>
        <w:pStyle w:val="BodyText"/>
        <w:rPr>
          <w:rFonts w:ascii="Calibri" w:hAnsi="Calibri"/>
          <w:szCs w:val="22"/>
        </w:rPr>
      </w:pPr>
    </w:p>
    <w:p w14:paraId="1680023D" w14:textId="6CCFEFD6" w:rsidR="00D23987" w:rsidRDefault="00BB3746" w:rsidP="00FE09F4">
      <w:pPr>
        <w:pStyle w:val="BodyText"/>
        <w:rPr>
          <w:rFonts w:ascii="Calibri" w:hAnsi="Calibri"/>
          <w:szCs w:val="22"/>
        </w:rPr>
      </w:pPr>
      <w:r>
        <w:rPr>
          <w:rFonts w:ascii="Calibri" w:hAnsi="Calibri"/>
          <w:szCs w:val="22"/>
        </w:rPr>
        <w:t>Your presentation is scheduled as follows:</w:t>
      </w:r>
    </w:p>
    <w:p w14:paraId="6D75D8F9" w14:textId="27E247F4" w:rsidR="00BB3746" w:rsidRDefault="00BB3746" w:rsidP="00BB3746">
      <w:pPr>
        <w:pStyle w:val="BodyText"/>
        <w:numPr>
          <w:ilvl w:val="0"/>
          <w:numId w:val="4"/>
        </w:numPr>
        <w:rPr>
          <w:rFonts w:ascii="Calibri" w:hAnsi="Calibri"/>
          <w:szCs w:val="22"/>
        </w:rPr>
      </w:pPr>
      <w:r>
        <w:rPr>
          <w:rFonts w:ascii="Calibri" w:hAnsi="Calibri"/>
          <w:szCs w:val="22"/>
        </w:rPr>
        <w:t>Date:</w:t>
      </w:r>
    </w:p>
    <w:p w14:paraId="27C719AC" w14:textId="064D1439" w:rsidR="00BB3746" w:rsidRDefault="00BB3746" w:rsidP="00BB3746">
      <w:pPr>
        <w:pStyle w:val="BodyText"/>
        <w:numPr>
          <w:ilvl w:val="0"/>
          <w:numId w:val="4"/>
        </w:numPr>
        <w:rPr>
          <w:rFonts w:ascii="Calibri" w:hAnsi="Calibri"/>
          <w:szCs w:val="22"/>
        </w:rPr>
      </w:pPr>
      <w:r>
        <w:rPr>
          <w:rFonts w:ascii="Calibri" w:hAnsi="Calibri"/>
          <w:szCs w:val="22"/>
        </w:rPr>
        <w:t>Time:</w:t>
      </w:r>
    </w:p>
    <w:p w14:paraId="60256CC9" w14:textId="72656652" w:rsidR="00BB3746" w:rsidRDefault="00BB3746" w:rsidP="00BB3746">
      <w:pPr>
        <w:pStyle w:val="BodyText"/>
        <w:numPr>
          <w:ilvl w:val="0"/>
          <w:numId w:val="4"/>
        </w:numPr>
        <w:rPr>
          <w:rFonts w:ascii="Calibri" w:hAnsi="Calibri"/>
          <w:szCs w:val="22"/>
        </w:rPr>
      </w:pPr>
      <w:r>
        <w:rPr>
          <w:rFonts w:ascii="Calibri" w:hAnsi="Calibri"/>
          <w:szCs w:val="22"/>
        </w:rPr>
        <w:t>Location:</w:t>
      </w:r>
    </w:p>
    <w:p w14:paraId="7D2071A3" w14:textId="27974C74" w:rsidR="00BB3746" w:rsidRPr="000A7989" w:rsidRDefault="00BB3746" w:rsidP="00BB3746">
      <w:pPr>
        <w:pStyle w:val="BodyText"/>
        <w:numPr>
          <w:ilvl w:val="0"/>
          <w:numId w:val="4"/>
        </w:numPr>
        <w:rPr>
          <w:rFonts w:ascii="Calibri" w:hAnsi="Calibri"/>
          <w:szCs w:val="22"/>
        </w:rPr>
      </w:pPr>
      <w:r>
        <w:rPr>
          <w:rFonts w:ascii="Calibri" w:hAnsi="Calibri"/>
          <w:szCs w:val="22"/>
        </w:rPr>
        <w:t>Presentation Title:</w:t>
      </w:r>
    </w:p>
    <w:p w14:paraId="47E28E1D" w14:textId="77777777" w:rsidR="00D23987" w:rsidRPr="000A7989" w:rsidRDefault="00D23987" w:rsidP="00FE09F4">
      <w:pPr>
        <w:pStyle w:val="BodyText"/>
        <w:rPr>
          <w:rFonts w:ascii="Calibri" w:hAnsi="Calibri"/>
          <w:szCs w:val="22"/>
        </w:rPr>
      </w:pPr>
    </w:p>
    <w:p w14:paraId="5972D1F7" w14:textId="77777777" w:rsidR="00D23987" w:rsidRPr="000A7989" w:rsidRDefault="00D23987" w:rsidP="00FE09F4">
      <w:pPr>
        <w:rPr>
          <w:rFonts w:ascii="Calibri" w:hAnsi="Calibri"/>
        </w:rPr>
      </w:pPr>
      <w:r w:rsidRPr="000A7989">
        <w:rPr>
          <w:rFonts w:ascii="Calibri" w:hAnsi="Calibri"/>
          <w:b/>
        </w:rPr>
        <w:t>Financial Arrangements:</w:t>
      </w:r>
      <w:r w:rsidRPr="000A7989">
        <w:rPr>
          <w:rFonts w:ascii="Calibri" w:hAnsi="Calibri"/>
        </w:rPr>
        <w:t xml:space="preserve"> In accordance with the financial guidelines for the meeting, it is our understanding that your meeting expenses will be covered as follows:</w:t>
      </w:r>
    </w:p>
    <w:p w14:paraId="24EDCBFF" w14:textId="77777777" w:rsidR="00D23987" w:rsidRPr="000A7989" w:rsidRDefault="00D23987" w:rsidP="00FE09F4">
      <w:pPr>
        <w:rPr>
          <w:rFonts w:ascii="Calibri" w:hAnsi="Calibri"/>
        </w:rPr>
      </w:pPr>
    </w:p>
    <w:p w14:paraId="51B7B241" w14:textId="70766BEB" w:rsidR="00D23987" w:rsidRPr="000A7989" w:rsidRDefault="00D23987" w:rsidP="00FE09F4">
      <w:pPr>
        <w:pStyle w:val="BodyTextIndent3"/>
        <w:ind w:left="0" w:firstLine="360"/>
        <w:rPr>
          <w:rFonts w:ascii="Calibri" w:hAnsi="Calibri"/>
          <w:szCs w:val="22"/>
        </w:rPr>
      </w:pPr>
      <w:r>
        <w:rPr>
          <w:rFonts w:ascii="Calibri" w:hAnsi="Calibri"/>
          <w:szCs w:val="22"/>
        </w:rPr>
        <w:t>1</w:t>
      </w:r>
      <w:r w:rsidRPr="000A7989">
        <w:rPr>
          <w:rFonts w:ascii="Calibri" w:hAnsi="Calibri"/>
          <w:szCs w:val="22"/>
        </w:rPr>
        <w:t>.</w:t>
      </w:r>
      <w:r w:rsidRPr="000A7989">
        <w:rPr>
          <w:rFonts w:ascii="Calibri" w:hAnsi="Calibri"/>
          <w:szCs w:val="22"/>
        </w:rPr>
        <w:tab/>
      </w:r>
      <w:r w:rsidRPr="000A7989">
        <w:rPr>
          <w:rFonts w:ascii="Calibri" w:hAnsi="Calibri"/>
          <w:szCs w:val="22"/>
          <w:u w:val="single"/>
        </w:rPr>
        <w:t>Honorarium</w:t>
      </w:r>
      <w:r w:rsidRPr="000A7989">
        <w:rPr>
          <w:rFonts w:ascii="Calibri" w:hAnsi="Calibri"/>
          <w:szCs w:val="22"/>
        </w:rPr>
        <w:t xml:space="preserve"> </w:t>
      </w:r>
      <w:r>
        <w:rPr>
          <w:rFonts w:ascii="Calibri" w:hAnsi="Calibri"/>
          <w:szCs w:val="22"/>
        </w:rPr>
        <w:t>–</w:t>
      </w:r>
    </w:p>
    <w:p w14:paraId="388B9E1C" w14:textId="4AB04228" w:rsidR="00BB3746" w:rsidRPr="00BB3746" w:rsidRDefault="00D23987" w:rsidP="00FE09F4">
      <w:pPr>
        <w:ind w:firstLine="360"/>
        <w:rPr>
          <w:rFonts w:ascii="Calibri" w:hAnsi="Calibri"/>
        </w:rPr>
      </w:pPr>
      <w:r>
        <w:rPr>
          <w:rFonts w:ascii="Calibri" w:hAnsi="Calibri"/>
        </w:rPr>
        <w:t>2</w:t>
      </w:r>
      <w:r w:rsidRPr="000A7989">
        <w:rPr>
          <w:rFonts w:ascii="Calibri" w:hAnsi="Calibri"/>
        </w:rPr>
        <w:t>.</w:t>
      </w:r>
      <w:r w:rsidRPr="000A7989">
        <w:rPr>
          <w:rFonts w:ascii="Calibri" w:hAnsi="Calibri"/>
        </w:rPr>
        <w:tab/>
      </w:r>
      <w:r w:rsidR="00BB3746">
        <w:rPr>
          <w:rFonts w:ascii="Calibri" w:hAnsi="Calibri"/>
          <w:u w:val="single"/>
        </w:rPr>
        <w:t>Travel</w:t>
      </w:r>
    </w:p>
    <w:p w14:paraId="0F3E3F6F" w14:textId="5B25E150" w:rsidR="00D23987" w:rsidRDefault="00BB3746" w:rsidP="00FE09F4">
      <w:pPr>
        <w:ind w:firstLine="360"/>
        <w:rPr>
          <w:rFonts w:ascii="Calibri" w:hAnsi="Calibri"/>
        </w:rPr>
      </w:pPr>
      <w:r w:rsidRPr="00BB3746">
        <w:rPr>
          <w:rFonts w:ascii="Calibri" w:hAnsi="Calibri"/>
        </w:rPr>
        <w:t>3.</w:t>
      </w:r>
      <w:r w:rsidRPr="00BB3746">
        <w:rPr>
          <w:rFonts w:ascii="Calibri" w:hAnsi="Calibri"/>
        </w:rPr>
        <w:tab/>
      </w:r>
      <w:r>
        <w:rPr>
          <w:rFonts w:ascii="Calibri" w:hAnsi="Calibri"/>
          <w:u w:val="single"/>
        </w:rPr>
        <w:t>Lodging</w:t>
      </w:r>
    </w:p>
    <w:p w14:paraId="0BD09FB4" w14:textId="3E6C2490" w:rsidR="00BB3746" w:rsidRDefault="00BB3746" w:rsidP="00FE09F4">
      <w:pPr>
        <w:ind w:firstLine="360"/>
        <w:rPr>
          <w:rFonts w:ascii="Calibri" w:hAnsi="Calibri"/>
        </w:rPr>
      </w:pPr>
      <w:r>
        <w:rPr>
          <w:rFonts w:ascii="Calibri" w:hAnsi="Calibri"/>
        </w:rPr>
        <w:t>4.</w:t>
      </w:r>
      <w:r>
        <w:rPr>
          <w:rFonts w:ascii="Calibri" w:hAnsi="Calibri"/>
        </w:rPr>
        <w:tab/>
      </w:r>
      <w:r>
        <w:rPr>
          <w:rFonts w:ascii="Calibri" w:hAnsi="Calibri"/>
          <w:u w:val="single"/>
        </w:rPr>
        <w:t>Meals</w:t>
      </w:r>
    </w:p>
    <w:p w14:paraId="457F4535" w14:textId="6F9039F7" w:rsidR="00BB3746" w:rsidRDefault="00BB3746" w:rsidP="00FE09F4">
      <w:pPr>
        <w:ind w:firstLine="360"/>
        <w:rPr>
          <w:rFonts w:ascii="Calibri" w:hAnsi="Calibri"/>
        </w:rPr>
      </w:pPr>
      <w:r>
        <w:rPr>
          <w:rFonts w:ascii="Calibri" w:hAnsi="Calibri"/>
        </w:rPr>
        <w:t>5.</w:t>
      </w:r>
      <w:r>
        <w:rPr>
          <w:rFonts w:ascii="Calibri" w:hAnsi="Calibri"/>
        </w:rPr>
        <w:tab/>
      </w:r>
      <w:r>
        <w:rPr>
          <w:rFonts w:ascii="Calibri" w:hAnsi="Calibri"/>
          <w:u w:val="single"/>
        </w:rPr>
        <w:t>Registration</w:t>
      </w:r>
    </w:p>
    <w:p w14:paraId="3C2769E8" w14:textId="77777777" w:rsidR="00D23987" w:rsidRDefault="00D23987" w:rsidP="00FE09F4">
      <w:pPr>
        <w:rPr>
          <w:rFonts w:ascii="Calibri" w:hAnsi="Calibri"/>
        </w:rPr>
      </w:pPr>
    </w:p>
    <w:p w14:paraId="7F2B410E" w14:textId="59F0092D" w:rsidR="003918A5" w:rsidRPr="003918A5" w:rsidRDefault="003918A5" w:rsidP="00FE09F4">
      <w:pPr>
        <w:rPr>
          <w:rFonts w:ascii="Calibri" w:hAnsi="Calibri"/>
        </w:rPr>
      </w:pPr>
      <w:r>
        <w:rPr>
          <w:rFonts w:ascii="Calibri" w:hAnsi="Calibri"/>
          <w:b/>
          <w:bCs/>
        </w:rPr>
        <w:t>Slide Deck:</w:t>
      </w:r>
      <w:r>
        <w:rPr>
          <w:rFonts w:ascii="Calibri" w:hAnsi="Calibri"/>
        </w:rPr>
        <w:t xml:space="preserve">  </w:t>
      </w:r>
      <w:r w:rsidRPr="003918A5">
        <w:rPr>
          <w:rFonts w:ascii="Calibri" w:hAnsi="Calibri"/>
        </w:rPr>
        <w:t xml:space="preserve">For accreditation purposes, all speakers must disclose any possible conflict of interest regarding the topic that is being presented.  A conflict of interest is defined as any financial interest of the speaker in a company’s products or services discussed in the presentation.  This disclosure is not to censor or exclude speakers, but to inform the audience so that they may decide for themselves whether or not a presentation is biased.   </w:t>
      </w:r>
      <w:r>
        <w:rPr>
          <w:rFonts w:ascii="Calibri" w:hAnsi="Calibri"/>
        </w:rPr>
        <w:t xml:space="preserve">You </w:t>
      </w:r>
      <w:r w:rsidR="000F7895">
        <w:rPr>
          <w:rFonts w:ascii="Calibri" w:hAnsi="Calibri"/>
        </w:rPr>
        <w:t>are</w:t>
      </w:r>
      <w:r>
        <w:rPr>
          <w:rFonts w:ascii="Calibri" w:hAnsi="Calibri"/>
        </w:rPr>
        <w:t xml:space="preserve"> asked</w:t>
      </w:r>
      <w:r w:rsidR="000F7895">
        <w:rPr>
          <w:rFonts w:ascii="Calibri" w:hAnsi="Calibri"/>
        </w:rPr>
        <w:t xml:space="preserve"> to agree</w:t>
      </w:r>
      <w:r>
        <w:rPr>
          <w:rFonts w:ascii="Calibri" w:hAnsi="Calibri"/>
        </w:rPr>
        <w:t xml:space="preserve"> on the Speaker Form to include a disclosure slide listing possible conflict of interest at the beginning of your presentation.</w:t>
      </w:r>
    </w:p>
    <w:p w14:paraId="72573C8F" w14:textId="77777777" w:rsidR="003918A5" w:rsidRDefault="003918A5" w:rsidP="00FE09F4">
      <w:pPr>
        <w:rPr>
          <w:rFonts w:ascii="Calibri" w:hAnsi="Calibri"/>
        </w:rPr>
      </w:pPr>
    </w:p>
    <w:p w14:paraId="001EAEED" w14:textId="3DBEF8BA" w:rsidR="00D23987" w:rsidRDefault="00D23987" w:rsidP="00FE09F4">
      <w:pPr>
        <w:rPr>
          <w:rFonts w:ascii="Calibri" w:hAnsi="Calibri"/>
        </w:rPr>
      </w:pPr>
      <w:r w:rsidRPr="000A7989">
        <w:rPr>
          <w:rFonts w:ascii="Calibri" w:hAnsi="Calibri"/>
          <w:b/>
        </w:rPr>
        <w:t>Forms:</w:t>
      </w:r>
      <w:r w:rsidRPr="000A7989">
        <w:rPr>
          <w:rFonts w:ascii="Calibri" w:hAnsi="Calibri"/>
        </w:rPr>
        <w:t xml:space="preserve">  </w:t>
      </w:r>
      <w:r w:rsidRPr="00125B6C">
        <w:rPr>
          <w:rFonts w:ascii="Calibri" w:hAnsi="Calibri"/>
          <w:b/>
          <w:color w:val="FF0000"/>
        </w:rPr>
        <w:t>D</w:t>
      </w:r>
      <w:r>
        <w:rPr>
          <w:rFonts w:ascii="Calibri" w:hAnsi="Calibri"/>
          <w:b/>
          <w:color w:val="FF0000"/>
        </w:rPr>
        <w:t>UE</w:t>
      </w:r>
      <w:r w:rsidRPr="00125B6C">
        <w:rPr>
          <w:rFonts w:ascii="Calibri" w:hAnsi="Calibri"/>
          <w:b/>
          <w:color w:val="FF0000"/>
        </w:rPr>
        <w:t xml:space="preserve">: </w:t>
      </w:r>
      <w:r w:rsidR="00EC2AE9">
        <w:rPr>
          <w:rFonts w:ascii="Calibri" w:hAnsi="Calibri"/>
          <w:b/>
          <w:color w:val="FF0000"/>
        </w:rPr>
        <w:t>[date]</w:t>
      </w:r>
    </w:p>
    <w:p w14:paraId="34296868" w14:textId="6816477B" w:rsidR="00D23987" w:rsidRPr="000A7989" w:rsidRDefault="00D23987" w:rsidP="00FE09F4">
      <w:pPr>
        <w:rPr>
          <w:rFonts w:ascii="Calibri" w:hAnsi="Calibri"/>
        </w:rPr>
      </w:pPr>
      <w:r w:rsidRPr="000A7989">
        <w:rPr>
          <w:rFonts w:ascii="Calibri" w:hAnsi="Calibri"/>
        </w:rPr>
        <w:t xml:space="preserve">These forms are enclosed for your completion, to be returned to the Conference Office </w:t>
      </w:r>
      <w:r w:rsidRPr="000A7989">
        <w:rPr>
          <w:rFonts w:ascii="Calibri" w:hAnsi="Calibri"/>
          <w:b/>
        </w:rPr>
        <w:t xml:space="preserve">by </w:t>
      </w:r>
      <w:r w:rsidR="00EC2AE9">
        <w:rPr>
          <w:rFonts w:ascii="Calibri" w:hAnsi="Calibri"/>
          <w:b/>
        </w:rPr>
        <w:t>[date]</w:t>
      </w:r>
      <w:r>
        <w:rPr>
          <w:rFonts w:ascii="Calibri" w:hAnsi="Calibri"/>
          <w:b/>
        </w:rPr>
        <w:t xml:space="preserve">, </w:t>
      </w:r>
      <w:r>
        <w:rPr>
          <w:rFonts w:ascii="Calibri" w:hAnsi="Calibri"/>
        </w:rPr>
        <w:t>so that we may apply for accreditation for the conference</w:t>
      </w:r>
      <w:r w:rsidRPr="000A7989">
        <w:rPr>
          <w:rFonts w:ascii="Calibri" w:hAnsi="Calibri"/>
        </w:rPr>
        <w:t xml:space="preserve">.  </w:t>
      </w:r>
      <w:r>
        <w:rPr>
          <w:rFonts w:ascii="Calibri" w:hAnsi="Calibri"/>
        </w:rPr>
        <w:t>Please forward the following by the due date</w:t>
      </w:r>
      <w:r w:rsidRPr="000A7989">
        <w:rPr>
          <w:rFonts w:ascii="Calibri" w:hAnsi="Calibri"/>
        </w:rPr>
        <w:t>:</w:t>
      </w:r>
    </w:p>
    <w:p w14:paraId="33971B00" w14:textId="41897792" w:rsidR="00D23987" w:rsidRPr="000A7989" w:rsidRDefault="00D23987" w:rsidP="00FE09F4">
      <w:pPr>
        <w:numPr>
          <w:ilvl w:val="0"/>
          <w:numId w:val="2"/>
        </w:numPr>
        <w:rPr>
          <w:rFonts w:ascii="Calibri" w:hAnsi="Calibri"/>
        </w:rPr>
      </w:pPr>
      <w:r>
        <w:rPr>
          <w:rFonts w:ascii="Calibri" w:hAnsi="Calibri"/>
        </w:rPr>
        <w:t>Completed Speaker Information Form [</w:t>
      </w:r>
      <w:r w:rsidR="00EC2AE9" w:rsidRPr="003918A5">
        <w:rPr>
          <w:rFonts w:ascii="Calibri" w:hAnsi="Calibri"/>
          <w:highlight w:val="yellow"/>
        </w:rPr>
        <w:t>url</w:t>
      </w:r>
      <w:r>
        <w:rPr>
          <w:rFonts w:ascii="Calibri" w:hAnsi="Calibri"/>
        </w:rPr>
        <w:t>]</w:t>
      </w:r>
    </w:p>
    <w:p w14:paraId="0B5680A7" w14:textId="77777777" w:rsidR="00D23987" w:rsidRPr="00EF0F66" w:rsidRDefault="00D23987" w:rsidP="00FE09F4">
      <w:pPr>
        <w:numPr>
          <w:ilvl w:val="0"/>
          <w:numId w:val="2"/>
        </w:numPr>
        <w:rPr>
          <w:rFonts w:ascii="Calibri" w:hAnsi="Calibri"/>
        </w:rPr>
      </w:pPr>
      <w:r w:rsidRPr="000A7989">
        <w:rPr>
          <w:rFonts w:ascii="Calibri" w:hAnsi="Calibri"/>
        </w:rPr>
        <w:t>Biographical information and a head &amp; shoulders photo</w:t>
      </w:r>
    </w:p>
    <w:p w14:paraId="10924742" w14:textId="77777777" w:rsidR="00D23987" w:rsidRDefault="00D23987" w:rsidP="00FE09F4">
      <w:pPr>
        <w:rPr>
          <w:rFonts w:ascii="Calibri" w:hAnsi="Calibri"/>
        </w:rPr>
      </w:pPr>
    </w:p>
    <w:p w14:paraId="772C4805" w14:textId="29821907" w:rsidR="00BB3746" w:rsidRDefault="00BB3746" w:rsidP="00FE09F4">
      <w:pPr>
        <w:rPr>
          <w:rFonts w:ascii="Calibri" w:hAnsi="Calibri"/>
        </w:rPr>
      </w:pPr>
      <w:r>
        <w:rPr>
          <w:rFonts w:ascii="Calibri" w:hAnsi="Calibri"/>
        </w:rPr>
        <w:t>Please note that the finer details of your session i.e. precise room name, moderator, etc. will be shared closer to the date.</w:t>
      </w:r>
    </w:p>
    <w:p w14:paraId="47826BD2" w14:textId="77777777" w:rsidR="00BB3746" w:rsidRDefault="00BB3746" w:rsidP="00FE09F4">
      <w:pPr>
        <w:rPr>
          <w:rFonts w:ascii="Calibri" w:hAnsi="Calibri"/>
        </w:rPr>
      </w:pPr>
    </w:p>
    <w:p w14:paraId="56C4787B" w14:textId="77777777" w:rsidR="00D23987" w:rsidRDefault="00D23987" w:rsidP="00FE09F4">
      <w:pPr>
        <w:rPr>
          <w:rFonts w:ascii="Calibri" w:hAnsi="Calibri"/>
        </w:rPr>
      </w:pPr>
      <w:r>
        <w:rPr>
          <w:rFonts w:ascii="Calibri" w:hAnsi="Calibri"/>
          <w:b/>
        </w:rPr>
        <w:t>Audio-visual Arrangements:</w:t>
      </w:r>
    </w:p>
    <w:p w14:paraId="4A4EE7CA" w14:textId="77777777" w:rsidR="00D23987" w:rsidRPr="00112CD0" w:rsidRDefault="00D23987" w:rsidP="00FE09F4">
      <w:pPr>
        <w:pStyle w:val="Header"/>
        <w:rPr>
          <w:rFonts w:ascii="Calibri" w:hAnsi="Calibri"/>
          <w:sz w:val="22"/>
          <w:szCs w:val="22"/>
        </w:rPr>
      </w:pPr>
      <w:r w:rsidRPr="00112CD0">
        <w:rPr>
          <w:rFonts w:ascii="Calibri" w:hAnsi="Calibri" w:cs="Arial"/>
          <w:sz w:val="22"/>
          <w:szCs w:val="22"/>
        </w:rPr>
        <w:t xml:space="preserve">The </w:t>
      </w:r>
      <w:r>
        <w:rPr>
          <w:rFonts w:ascii="Calibri" w:hAnsi="Calibri" w:cs="Arial"/>
          <w:sz w:val="22"/>
          <w:szCs w:val="22"/>
        </w:rPr>
        <w:t>Conference</w:t>
      </w:r>
      <w:r w:rsidRPr="00112CD0">
        <w:rPr>
          <w:rFonts w:ascii="Calibri" w:hAnsi="Calibri" w:cs="Arial"/>
          <w:sz w:val="22"/>
          <w:szCs w:val="22"/>
        </w:rPr>
        <w:t xml:space="preserve"> will provide a laptop and LCD projector for your presentation.  </w:t>
      </w:r>
      <w:r w:rsidRPr="00112CD0">
        <w:rPr>
          <w:rFonts w:ascii="Calibri" w:hAnsi="Calibri"/>
          <w:sz w:val="22"/>
          <w:szCs w:val="22"/>
        </w:rPr>
        <w:t xml:space="preserve">The general </w:t>
      </w:r>
      <w:r>
        <w:rPr>
          <w:rFonts w:ascii="Calibri" w:hAnsi="Calibri"/>
          <w:sz w:val="22"/>
          <w:szCs w:val="22"/>
        </w:rPr>
        <w:t xml:space="preserve">AV </w:t>
      </w:r>
      <w:r w:rsidRPr="00112CD0">
        <w:rPr>
          <w:rFonts w:ascii="Calibri" w:hAnsi="Calibri"/>
          <w:sz w:val="22"/>
          <w:szCs w:val="22"/>
        </w:rPr>
        <w:t xml:space="preserve">set up will be </w:t>
      </w:r>
      <w:r>
        <w:rPr>
          <w:rFonts w:ascii="Calibri" w:hAnsi="Calibri"/>
          <w:sz w:val="22"/>
          <w:szCs w:val="22"/>
        </w:rPr>
        <w:t>two</w:t>
      </w:r>
      <w:r w:rsidRPr="00112CD0">
        <w:rPr>
          <w:rFonts w:ascii="Calibri" w:hAnsi="Calibri"/>
          <w:sz w:val="22"/>
          <w:szCs w:val="22"/>
        </w:rPr>
        <w:t xml:space="preserve"> table microphones, a podium with a microphone, laptop computer loaded with the presentations, LCD projector and screen.</w:t>
      </w:r>
      <w:r>
        <w:rPr>
          <w:rFonts w:ascii="Calibri" w:hAnsi="Calibri"/>
          <w:sz w:val="22"/>
          <w:szCs w:val="22"/>
        </w:rPr>
        <w:t xml:space="preserve">  You are expected to go to the AV technician at least 30 minutes before the beginning of your symposium with your presentation slides.</w:t>
      </w:r>
    </w:p>
    <w:p w14:paraId="501F19CE" w14:textId="77777777" w:rsidR="00D23987" w:rsidRPr="000A7989" w:rsidRDefault="00D23987" w:rsidP="00FE09F4">
      <w:pPr>
        <w:rPr>
          <w:rFonts w:ascii="Calibri" w:hAnsi="Calibri"/>
        </w:rPr>
      </w:pPr>
    </w:p>
    <w:p w14:paraId="542DE37A" w14:textId="53C57D53" w:rsidR="00D23987" w:rsidRPr="000A7989" w:rsidRDefault="00D23987" w:rsidP="00FE09F4">
      <w:pPr>
        <w:rPr>
          <w:rFonts w:ascii="Calibri" w:hAnsi="Calibri"/>
        </w:rPr>
      </w:pPr>
      <w:r w:rsidRPr="000A7989">
        <w:rPr>
          <w:rFonts w:ascii="Calibri" w:hAnsi="Calibri"/>
        </w:rPr>
        <w:t>We would like to assist in making your presentation go as smoothly as possible.  If you have any questions or concerns, please contact me.</w:t>
      </w:r>
    </w:p>
    <w:p w14:paraId="7F7CB1E2" w14:textId="77777777" w:rsidR="00D23987" w:rsidRPr="000A7989" w:rsidRDefault="00D23987" w:rsidP="00FE09F4">
      <w:pPr>
        <w:rPr>
          <w:rFonts w:ascii="Calibri" w:hAnsi="Calibri"/>
        </w:rPr>
      </w:pPr>
    </w:p>
    <w:p w14:paraId="6DC120E3" w14:textId="77777777" w:rsidR="00D23987" w:rsidRPr="000A7989" w:rsidRDefault="00D23987" w:rsidP="00FE09F4">
      <w:pPr>
        <w:rPr>
          <w:rFonts w:ascii="Calibri" w:hAnsi="Calibri"/>
        </w:rPr>
      </w:pPr>
      <w:r w:rsidRPr="000A7989">
        <w:rPr>
          <w:rFonts w:ascii="Calibri" w:hAnsi="Calibri"/>
        </w:rPr>
        <w:t>Sincerely,</w:t>
      </w:r>
    </w:p>
    <w:p w14:paraId="251792FC" w14:textId="77777777" w:rsidR="00D23987" w:rsidRPr="000A7989" w:rsidRDefault="00D23987" w:rsidP="00FE09F4">
      <w:pPr>
        <w:rPr>
          <w:rFonts w:ascii="Calibri" w:hAnsi="Calibri"/>
        </w:rPr>
      </w:pPr>
    </w:p>
    <w:p w14:paraId="146EA464" w14:textId="77777777" w:rsidR="00D23987" w:rsidRPr="000A7989" w:rsidRDefault="00D23987" w:rsidP="00FE09F4">
      <w:pPr>
        <w:rPr>
          <w:rFonts w:ascii="Calibri" w:hAnsi="Calibri"/>
        </w:rPr>
      </w:pPr>
    </w:p>
    <w:p w14:paraId="73A557CF" w14:textId="31029F63" w:rsidR="00D23987" w:rsidRPr="000A7989" w:rsidRDefault="00EC2AE9" w:rsidP="00FE09F4">
      <w:pPr>
        <w:rPr>
          <w:rFonts w:ascii="Calibri" w:hAnsi="Calibri"/>
        </w:rPr>
      </w:pPr>
      <w:r>
        <w:rPr>
          <w:rFonts w:ascii="Calibri" w:hAnsi="Calibri"/>
        </w:rPr>
        <w:t>[Organizer]</w:t>
      </w:r>
    </w:p>
    <w:p w14:paraId="292684FB" w14:textId="18C652CA" w:rsidR="00D23987" w:rsidRPr="000A7989" w:rsidRDefault="00EC2AE9" w:rsidP="00FE09F4">
      <w:pPr>
        <w:rPr>
          <w:rFonts w:ascii="Calibri" w:hAnsi="Calibri"/>
        </w:rPr>
      </w:pPr>
      <w:r>
        <w:rPr>
          <w:rFonts w:ascii="Calibri" w:hAnsi="Calibri"/>
        </w:rPr>
        <w:t>[position]</w:t>
      </w:r>
    </w:p>
    <w:p w14:paraId="30C504A2" w14:textId="0B62E135" w:rsidR="00D23987" w:rsidRDefault="00D23987" w:rsidP="00EC2AE9">
      <w:pPr>
        <w:tabs>
          <w:tab w:val="left" w:pos="720"/>
        </w:tabs>
        <w:rPr>
          <w:rFonts w:ascii="Calibri" w:hAnsi="Calibri" w:cs="Arial"/>
        </w:rPr>
      </w:pPr>
      <w:r w:rsidRPr="000A7989">
        <w:rPr>
          <w:rFonts w:ascii="Calibri" w:hAnsi="Calibri"/>
        </w:rPr>
        <w:t>Cc:</w:t>
      </w:r>
      <w:r w:rsidRPr="000A7989">
        <w:rPr>
          <w:rFonts w:ascii="Calibri" w:hAnsi="Calibri"/>
        </w:rPr>
        <w:tab/>
      </w:r>
    </w:p>
    <w:p w14:paraId="574A20B3" w14:textId="77777777" w:rsidR="00D23987" w:rsidRDefault="00D23987"/>
    <w:sectPr w:rsidR="00D23987" w:rsidSect="00D23987">
      <w:footerReference w:type="firs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9086" w14:textId="77777777" w:rsidR="00D23987" w:rsidRDefault="00D23987">
      <w:r>
        <w:separator/>
      </w:r>
    </w:p>
  </w:endnote>
  <w:endnote w:type="continuationSeparator" w:id="0">
    <w:p w14:paraId="29184A21" w14:textId="77777777" w:rsidR="00D23987" w:rsidRDefault="00D2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CDB8" w14:textId="77777777" w:rsidR="00D23987" w:rsidRPr="00514D3D" w:rsidRDefault="00D23987" w:rsidP="00514D3D">
    <w:pPr>
      <w:pStyle w:val="Footer"/>
      <w:jc w:val="center"/>
      <w:rPr>
        <w:rFonts w:ascii="Calibri" w:hAnsi="Calibri"/>
        <w:sz w:val="18"/>
        <w:szCs w:val="18"/>
      </w:rPr>
    </w:pPr>
    <w:r w:rsidRPr="00514D3D">
      <w:rPr>
        <w:rFonts w:ascii="Calibri" w:hAnsi="Calibri"/>
        <w:sz w:val="18"/>
        <w:szCs w:val="18"/>
      </w:rPr>
      <w:t>CSCC Office: 4 Cataraqui Street, Suite 310, Kingston ON K7K 1Z7</w:t>
    </w:r>
  </w:p>
  <w:p w14:paraId="0E76FFC3" w14:textId="77777777" w:rsidR="00D23987" w:rsidRPr="00514D3D" w:rsidRDefault="00D23987" w:rsidP="00514D3D">
    <w:pPr>
      <w:pStyle w:val="Footer"/>
      <w:jc w:val="center"/>
      <w:rPr>
        <w:rFonts w:ascii="Calibri" w:hAnsi="Calibri"/>
        <w:sz w:val="18"/>
        <w:szCs w:val="18"/>
      </w:rPr>
    </w:pPr>
    <w:r w:rsidRPr="00514D3D">
      <w:rPr>
        <w:rFonts w:ascii="Calibri" w:hAnsi="Calibri"/>
        <w:sz w:val="18"/>
        <w:szCs w:val="18"/>
      </w:rPr>
      <w:t>T. 613-531-8899 • F. 613-531-0626 • ehooper@eventsmgt.com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DA25" w14:textId="77777777" w:rsidR="00D23987" w:rsidRDefault="00D23987">
      <w:r>
        <w:separator/>
      </w:r>
    </w:p>
  </w:footnote>
  <w:footnote w:type="continuationSeparator" w:id="0">
    <w:p w14:paraId="5DA3B944" w14:textId="77777777" w:rsidR="00D23987" w:rsidRDefault="00D23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126"/>
    <w:multiLevelType w:val="hybridMultilevel"/>
    <w:tmpl w:val="433C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320D2"/>
    <w:multiLevelType w:val="hybridMultilevel"/>
    <w:tmpl w:val="9934EF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DC5378"/>
    <w:multiLevelType w:val="hybridMultilevel"/>
    <w:tmpl w:val="BD80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0B52EE"/>
    <w:multiLevelType w:val="hybridMultilevel"/>
    <w:tmpl w:val="F5EC0238"/>
    <w:lvl w:ilvl="0" w:tplc="04090011">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1251516">
    <w:abstractNumId w:val="3"/>
  </w:num>
  <w:num w:numId="2" w16cid:durableId="1222522777">
    <w:abstractNumId w:val="1"/>
  </w:num>
  <w:num w:numId="3" w16cid:durableId="2040815279">
    <w:abstractNumId w:val="0"/>
  </w:num>
  <w:num w:numId="4" w16cid:durableId="765157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3FB"/>
    <w:rsid w:val="00042DF7"/>
    <w:rsid w:val="000F7895"/>
    <w:rsid w:val="001F63FB"/>
    <w:rsid w:val="002006F5"/>
    <w:rsid w:val="0027094E"/>
    <w:rsid w:val="00292647"/>
    <w:rsid w:val="003918A5"/>
    <w:rsid w:val="006B6252"/>
    <w:rsid w:val="009D3520"/>
    <w:rsid w:val="00BB3746"/>
    <w:rsid w:val="00BE0546"/>
    <w:rsid w:val="00D23987"/>
    <w:rsid w:val="00EC2AE9"/>
    <w:rsid w:val="00FE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502F"/>
  <w15:chartTrackingRefBased/>
  <w15:docId w15:val="{AC9C314E-41F7-44CD-BB12-5BF3202F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09F4"/>
    <w:rPr>
      <w:rFonts w:ascii="Times New Roman" w:eastAsia="Times New Roman" w:hAnsi="Times New Roman" w:cs="Times New Roman"/>
      <w:szCs w:val="20"/>
    </w:rPr>
  </w:style>
  <w:style w:type="character" w:customStyle="1" w:styleId="BodyTextChar">
    <w:name w:val="Body Text Char"/>
    <w:basedOn w:val="DefaultParagraphFont"/>
    <w:link w:val="BodyText"/>
    <w:rsid w:val="00FE09F4"/>
    <w:rPr>
      <w:rFonts w:ascii="Times New Roman" w:eastAsia="Times New Roman" w:hAnsi="Times New Roman" w:cs="Times New Roman"/>
      <w:szCs w:val="20"/>
    </w:rPr>
  </w:style>
  <w:style w:type="paragraph" w:styleId="BodyTextIndent3">
    <w:name w:val="Body Text Indent 3"/>
    <w:basedOn w:val="Normal"/>
    <w:link w:val="BodyTextIndent3Char"/>
    <w:rsid w:val="00FE09F4"/>
    <w:pPr>
      <w:ind w:left="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FE09F4"/>
    <w:rPr>
      <w:rFonts w:ascii="Times New Roman" w:eastAsia="Times New Roman" w:hAnsi="Times New Roman" w:cs="Times New Roman"/>
      <w:szCs w:val="20"/>
    </w:rPr>
  </w:style>
  <w:style w:type="paragraph" w:styleId="Footer">
    <w:name w:val="footer"/>
    <w:basedOn w:val="Normal"/>
    <w:link w:val="FooterChar"/>
    <w:rsid w:val="00FE09F4"/>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E09F4"/>
    <w:rPr>
      <w:rFonts w:ascii="Times New Roman" w:eastAsia="Times New Roman" w:hAnsi="Times New Roman" w:cs="Times New Roman"/>
      <w:sz w:val="20"/>
      <w:szCs w:val="20"/>
    </w:rPr>
  </w:style>
  <w:style w:type="character" w:styleId="Hyperlink">
    <w:name w:val="Hyperlink"/>
    <w:basedOn w:val="DefaultParagraphFont"/>
    <w:rsid w:val="00FE09F4"/>
    <w:rPr>
      <w:color w:val="0000FF"/>
      <w:u w:val="single"/>
    </w:rPr>
  </w:style>
  <w:style w:type="paragraph" w:styleId="Header">
    <w:name w:val="header"/>
    <w:basedOn w:val="Normal"/>
    <w:link w:val="HeaderChar"/>
    <w:rsid w:val="00FE09F4"/>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E09F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c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Hooper</dc:creator>
  <cp:keywords/>
  <dc:description/>
  <cp:lastModifiedBy>Elizabeth Hooper</cp:lastModifiedBy>
  <cp:revision>5</cp:revision>
  <dcterms:created xsi:type="dcterms:W3CDTF">2023-07-24T19:03:00Z</dcterms:created>
  <dcterms:modified xsi:type="dcterms:W3CDTF">2023-08-02T17:18:00Z</dcterms:modified>
</cp:coreProperties>
</file>